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799F" w:rsidRPr="00393F19" w:rsidRDefault="008C799F" w:rsidP="008C799F">
      <w:pPr>
        <w:pStyle w:val="NoSpacing"/>
      </w:pPr>
      <w:r w:rsidRPr="00393F19">
        <w:rPr>
          <w:noProof/>
          <w:u w:val="single"/>
        </w:rPr>
        <w:t>John</w:t>
      </w:r>
      <w:r w:rsidRPr="00393F19">
        <w:rPr>
          <w:u w:val="single"/>
        </w:rPr>
        <w:t xml:space="preserve"> </w:t>
      </w:r>
      <w:r w:rsidRPr="00393F19">
        <w:rPr>
          <w:noProof/>
          <w:u w:val="single"/>
        </w:rPr>
        <w:t>ALESTRE</w:t>
      </w:r>
      <w:r>
        <w:rPr>
          <w:noProof/>
        </w:rPr>
        <w:t xml:space="preserve">     (fl.1422-31)</w:t>
      </w:r>
    </w:p>
    <w:p w:rsidR="008C799F" w:rsidRDefault="008C799F" w:rsidP="008C799F">
      <w:pPr>
        <w:pStyle w:val="NoSpacing"/>
      </w:pPr>
      <w:proofErr w:type="gramStart"/>
      <w:r>
        <w:t>of</w:t>
      </w:r>
      <w:proofErr w:type="gramEnd"/>
      <w:r>
        <w:t xml:space="preserve"> </w:t>
      </w:r>
      <w:r>
        <w:rPr>
          <w:noProof/>
        </w:rPr>
        <w:t>Nottingamshire.</w:t>
      </w:r>
    </w:p>
    <w:p w:rsidR="008C799F" w:rsidRDefault="008C799F" w:rsidP="008C799F">
      <w:pPr>
        <w:pStyle w:val="NoSpacing"/>
      </w:pPr>
    </w:p>
    <w:p w:rsidR="008C799F" w:rsidRDefault="008C799F" w:rsidP="008C799F">
      <w:pPr>
        <w:pStyle w:val="NoSpacing"/>
        <w:ind w:firstLine="720"/>
      </w:pPr>
      <w:r w:rsidRPr="00213225">
        <w:rPr>
          <w:noProof/>
        </w:rPr>
        <w:t>1422</w:t>
      </w:r>
      <w:r>
        <w:t xml:space="preserve">    He made his Will.   (</w:t>
      </w:r>
      <w:proofErr w:type="spellStart"/>
      <w:r>
        <w:t>Thoroton</w:t>
      </w:r>
      <w:proofErr w:type="spellEnd"/>
      <w:r>
        <w:t xml:space="preserve"> vol.22 pp.82, 91)</w:t>
      </w:r>
    </w:p>
    <w:p w:rsidR="008C799F" w:rsidRDefault="008C799F" w:rsidP="008C799F">
      <w:pPr>
        <w:pStyle w:val="NoSpacing"/>
        <w:ind w:firstLine="720"/>
      </w:pPr>
      <w:r w:rsidRPr="00213225">
        <w:rPr>
          <w:noProof/>
        </w:rPr>
        <w:t>1431</w:t>
      </w:r>
      <w:r>
        <w:t xml:space="preserve">  </w:t>
      </w:r>
      <w:r>
        <w:tab/>
        <w:t xml:space="preserve">His Will was proved.  </w:t>
      </w:r>
      <w:proofErr w:type="gramStart"/>
      <w:r>
        <w:t>(ibid.)</w:t>
      </w:r>
      <w:proofErr w:type="gramEnd"/>
    </w:p>
    <w:p w:rsidR="008C799F" w:rsidRDefault="008C799F" w:rsidP="008C799F">
      <w:pPr>
        <w:pStyle w:val="NoSpacing"/>
        <w:ind w:firstLine="720"/>
      </w:pPr>
    </w:p>
    <w:p w:rsidR="008C799F" w:rsidRDefault="008C799F" w:rsidP="008C799F">
      <w:pPr>
        <w:pStyle w:val="NoSpacing"/>
      </w:pPr>
    </w:p>
    <w:p w:rsidR="00E47068" w:rsidRPr="00C009D8" w:rsidRDefault="008C799F" w:rsidP="008C799F">
      <w:pPr>
        <w:pStyle w:val="NoSpacing"/>
      </w:pPr>
      <w:r>
        <w:t>14 June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799F" w:rsidRDefault="008C799F" w:rsidP="00920DE3">
      <w:pPr>
        <w:spacing w:after="0" w:line="240" w:lineRule="auto"/>
      </w:pPr>
      <w:r>
        <w:separator/>
      </w:r>
    </w:p>
  </w:endnote>
  <w:endnote w:type="continuationSeparator" w:id="0">
    <w:p w:rsidR="008C799F" w:rsidRDefault="008C799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799F" w:rsidRDefault="008C799F" w:rsidP="00920DE3">
      <w:pPr>
        <w:spacing w:after="0" w:line="240" w:lineRule="auto"/>
      </w:pPr>
      <w:r>
        <w:separator/>
      </w:r>
    </w:p>
  </w:footnote>
  <w:footnote w:type="continuationSeparator" w:id="0">
    <w:p w:rsidR="008C799F" w:rsidRDefault="008C799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99F"/>
    <w:rsid w:val="00120749"/>
    <w:rsid w:val="00624CAE"/>
    <w:rsid w:val="008C799F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2014-06-15T20:01:00Z</dcterms:created>
  <dcterms:modified xsi:type="dcterms:W3CDTF">2014-06-15T20:01:00Z</dcterms:modified>
</cp:coreProperties>
</file>